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840B" w14:textId="77777777" w:rsidR="00B57442" w:rsidRDefault="00B57442" w:rsidP="00B57442">
      <w:pPr>
        <w:rPr>
          <w:rFonts w:ascii="Arial" w:hAnsi="Arial"/>
        </w:rPr>
      </w:pPr>
    </w:p>
    <w:p w14:paraId="10232753" w14:textId="41634C3B" w:rsidR="00B57442" w:rsidRPr="008F31B2" w:rsidRDefault="00B57442" w:rsidP="008F31B2">
      <w:r w:rsidRPr="008F31B2">
        <w:t>Navn: ______________________________________</w:t>
      </w:r>
      <w:r w:rsidR="008F31B2">
        <w:t>____</w:t>
      </w:r>
      <w:r w:rsidRPr="008F31B2">
        <w:t xml:space="preserve">Hvornår begyndte du at træne </w:t>
      </w:r>
      <w:r w:rsidR="008F31B2">
        <w:t>i klubben</w:t>
      </w:r>
      <w:r w:rsidRPr="008F31B2">
        <w:t>:</w:t>
      </w:r>
      <w:r w:rsidR="008F31B2">
        <w:t xml:space="preserve"> </w:t>
      </w:r>
      <w:r w:rsidRPr="008F31B2">
        <w:t>___</w:t>
      </w:r>
      <w:r w:rsidR="008F31B2">
        <w:t>/</w:t>
      </w:r>
      <w:r w:rsidRPr="008F31B2">
        <w:t>___</w:t>
      </w:r>
      <w:r w:rsidR="008F31B2">
        <w:t>/</w:t>
      </w:r>
      <w:r w:rsidRPr="008F31B2">
        <w:t>______</w:t>
      </w:r>
    </w:p>
    <w:tbl>
      <w:tblPr>
        <w:tblStyle w:val="Tabel-Gitter"/>
        <w:tblW w:w="10418" w:type="dxa"/>
        <w:tblBorders>
          <w:top w:val="none" w:sz="0" w:space="0" w:color="auto"/>
          <w:left w:val="none" w:sz="0" w:space="0" w:color="auto"/>
          <w:bottom w:val="none" w:sz="0" w:space="0" w:color="auto"/>
          <w:right w:val="none" w:sz="0" w:space="0" w:color="auto"/>
        </w:tblBorders>
        <w:tblCellMar>
          <w:left w:w="28" w:type="dxa"/>
          <w:right w:w="28" w:type="dxa"/>
        </w:tblCellMar>
        <w:tblLook w:val="0220" w:firstRow="1" w:lastRow="0" w:firstColumn="0" w:lastColumn="0" w:noHBand="1" w:noVBand="0"/>
      </w:tblPr>
      <w:tblGrid>
        <w:gridCol w:w="1035"/>
        <w:gridCol w:w="2441"/>
        <w:gridCol w:w="636"/>
        <w:gridCol w:w="1402"/>
        <w:gridCol w:w="1300"/>
        <w:gridCol w:w="1125"/>
        <w:gridCol w:w="2480"/>
      </w:tblGrid>
      <w:tr w:rsidR="00031F99" w:rsidRPr="008F31B2" w14:paraId="32B7A848" w14:textId="77777777" w:rsidTr="00031F99">
        <w:trPr>
          <w:trHeight w:val="204"/>
        </w:trPr>
        <w:tc>
          <w:tcPr>
            <w:tcW w:w="1035" w:type="dxa"/>
            <w:tcBorders>
              <w:bottom w:val="single" w:sz="4" w:space="0" w:color="auto"/>
            </w:tcBorders>
          </w:tcPr>
          <w:p w14:paraId="38165147" w14:textId="118063A4" w:rsidR="00B57442" w:rsidRPr="008F31B2" w:rsidRDefault="00B57442" w:rsidP="008F31B2">
            <w:r w:rsidRPr="008F31B2">
              <w:t>Fødselsdato</w:t>
            </w:r>
          </w:p>
        </w:tc>
        <w:tc>
          <w:tcPr>
            <w:tcW w:w="2441" w:type="dxa"/>
            <w:tcBorders>
              <w:bottom w:val="single" w:sz="4" w:space="0" w:color="auto"/>
            </w:tcBorders>
            <w:noWrap/>
            <w:hideMark/>
          </w:tcPr>
          <w:p w14:paraId="4B38EED4" w14:textId="77777777" w:rsidR="00B57442" w:rsidRPr="008F31B2" w:rsidRDefault="00B57442" w:rsidP="008F31B2">
            <w:r w:rsidRPr="008F31B2">
              <w:t>Adresse</w:t>
            </w:r>
          </w:p>
        </w:tc>
        <w:tc>
          <w:tcPr>
            <w:tcW w:w="635" w:type="dxa"/>
            <w:tcBorders>
              <w:bottom w:val="single" w:sz="4" w:space="0" w:color="auto"/>
            </w:tcBorders>
            <w:noWrap/>
            <w:hideMark/>
          </w:tcPr>
          <w:p w14:paraId="622F1348" w14:textId="77777777" w:rsidR="00B57442" w:rsidRPr="008F31B2" w:rsidRDefault="00B57442" w:rsidP="008F31B2">
            <w:r w:rsidRPr="008F31B2">
              <w:t>Postnr.</w:t>
            </w:r>
          </w:p>
        </w:tc>
        <w:tc>
          <w:tcPr>
            <w:tcW w:w="1402" w:type="dxa"/>
            <w:tcBorders>
              <w:bottom w:val="single" w:sz="4" w:space="0" w:color="auto"/>
            </w:tcBorders>
            <w:noWrap/>
          </w:tcPr>
          <w:p w14:paraId="430389F2" w14:textId="77777777" w:rsidR="00B57442" w:rsidRPr="008F31B2" w:rsidRDefault="00B57442" w:rsidP="008F31B2">
            <w:r w:rsidRPr="008F31B2">
              <w:t>By</w:t>
            </w:r>
          </w:p>
        </w:tc>
        <w:tc>
          <w:tcPr>
            <w:tcW w:w="1300" w:type="dxa"/>
            <w:tcBorders>
              <w:bottom w:val="single" w:sz="4" w:space="0" w:color="auto"/>
            </w:tcBorders>
            <w:noWrap/>
            <w:hideMark/>
          </w:tcPr>
          <w:p w14:paraId="79CFEC1E" w14:textId="77777777" w:rsidR="00B57442" w:rsidRPr="008F31B2" w:rsidRDefault="00B57442" w:rsidP="008F31B2">
            <w:r w:rsidRPr="008F31B2">
              <w:t>Kommune</w:t>
            </w:r>
          </w:p>
        </w:tc>
        <w:tc>
          <w:tcPr>
            <w:tcW w:w="1125" w:type="dxa"/>
            <w:tcBorders>
              <w:bottom w:val="single" w:sz="4" w:space="0" w:color="auto"/>
            </w:tcBorders>
            <w:noWrap/>
            <w:hideMark/>
          </w:tcPr>
          <w:p w14:paraId="3FD6C7D1" w14:textId="33B2EBEE" w:rsidR="00B57442" w:rsidRPr="008F31B2" w:rsidRDefault="00B57442" w:rsidP="008F31B2">
            <w:r w:rsidRPr="008F31B2">
              <w:t>Mobil</w:t>
            </w:r>
          </w:p>
        </w:tc>
        <w:tc>
          <w:tcPr>
            <w:tcW w:w="2480" w:type="dxa"/>
            <w:tcBorders>
              <w:bottom w:val="single" w:sz="4" w:space="0" w:color="auto"/>
            </w:tcBorders>
            <w:noWrap/>
            <w:hideMark/>
          </w:tcPr>
          <w:p w14:paraId="2DBC7A96" w14:textId="77777777" w:rsidR="00B57442" w:rsidRPr="008F31B2" w:rsidRDefault="00B57442" w:rsidP="008F31B2">
            <w:proofErr w:type="spellStart"/>
            <w:r w:rsidRPr="008F31B2">
              <w:t>Email</w:t>
            </w:r>
            <w:proofErr w:type="spellEnd"/>
          </w:p>
        </w:tc>
      </w:tr>
      <w:tr w:rsidR="00031F99" w:rsidRPr="008F31B2" w14:paraId="734C8847" w14:textId="77777777" w:rsidTr="00031F99">
        <w:trPr>
          <w:trHeight w:val="204"/>
        </w:trPr>
        <w:tc>
          <w:tcPr>
            <w:tcW w:w="1035" w:type="dxa"/>
            <w:tcBorders>
              <w:top w:val="single" w:sz="4" w:space="0" w:color="auto"/>
              <w:bottom w:val="single" w:sz="4" w:space="0" w:color="auto"/>
            </w:tcBorders>
          </w:tcPr>
          <w:p w14:paraId="52FD741A" w14:textId="77777777" w:rsidR="00B57442" w:rsidRPr="008F31B2" w:rsidRDefault="00B57442" w:rsidP="008F31B2"/>
          <w:p w14:paraId="4ABF9930" w14:textId="2B54102E" w:rsidR="00B57442" w:rsidRPr="008F31B2" w:rsidRDefault="00B57442" w:rsidP="008F31B2">
            <w:r w:rsidRPr="008F31B2">
              <w:t>__-__-____</w:t>
            </w:r>
          </w:p>
        </w:tc>
        <w:tc>
          <w:tcPr>
            <w:tcW w:w="2441" w:type="dxa"/>
            <w:tcBorders>
              <w:top w:val="single" w:sz="4" w:space="0" w:color="auto"/>
              <w:bottom w:val="single" w:sz="4" w:space="0" w:color="auto"/>
            </w:tcBorders>
            <w:noWrap/>
          </w:tcPr>
          <w:p w14:paraId="37850888" w14:textId="77777777" w:rsidR="00B57442" w:rsidRPr="008F31B2" w:rsidRDefault="00B57442" w:rsidP="008F31B2"/>
        </w:tc>
        <w:tc>
          <w:tcPr>
            <w:tcW w:w="635" w:type="dxa"/>
            <w:tcBorders>
              <w:top w:val="single" w:sz="4" w:space="0" w:color="auto"/>
              <w:bottom w:val="single" w:sz="4" w:space="0" w:color="auto"/>
            </w:tcBorders>
            <w:noWrap/>
          </w:tcPr>
          <w:p w14:paraId="05A52CB1" w14:textId="77777777" w:rsidR="00B57442" w:rsidRPr="008F31B2" w:rsidRDefault="00B57442" w:rsidP="008F31B2"/>
        </w:tc>
        <w:tc>
          <w:tcPr>
            <w:tcW w:w="1402" w:type="dxa"/>
            <w:tcBorders>
              <w:top w:val="single" w:sz="4" w:space="0" w:color="auto"/>
              <w:bottom w:val="single" w:sz="4" w:space="0" w:color="auto"/>
            </w:tcBorders>
            <w:noWrap/>
          </w:tcPr>
          <w:p w14:paraId="2CB02944" w14:textId="77777777" w:rsidR="00B57442" w:rsidRPr="008F31B2" w:rsidRDefault="00B57442" w:rsidP="008F31B2"/>
        </w:tc>
        <w:tc>
          <w:tcPr>
            <w:tcW w:w="1300" w:type="dxa"/>
            <w:tcBorders>
              <w:top w:val="single" w:sz="4" w:space="0" w:color="auto"/>
              <w:bottom w:val="single" w:sz="4" w:space="0" w:color="auto"/>
            </w:tcBorders>
            <w:noWrap/>
          </w:tcPr>
          <w:p w14:paraId="7D2BDA8F" w14:textId="77777777" w:rsidR="00B57442" w:rsidRPr="008F31B2" w:rsidRDefault="00B57442" w:rsidP="008F31B2"/>
        </w:tc>
        <w:tc>
          <w:tcPr>
            <w:tcW w:w="1125" w:type="dxa"/>
            <w:tcBorders>
              <w:top w:val="single" w:sz="4" w:space="0" w:color="auto"/>
              <w:bottom w:val="single" w:sz="4" w:space="0" w:color="auto"/>
            </w:tcBorders>
            <w:noWrap/>
          </w:tcPr>
          <w:p w14:paraId="3FFBCB5D" w14:textId="77777777" w:rsidR="00B57442" w:rsidRPr="008F31B2" w:rsidRDefault="00B57442" w:rsidP="008F31B2"/>
          <w:p w14:paraId="166C9D62" w14:textId="605BE20C" w:rsidR="00B57442" w:rsidRPr="008F31B2" w:rsidRDefault="00B57442" w:rsidP="008F31B2">
            <w:r w:rsidRPr="008F31B2">
              <w:t>__-__-__-__</w:t>
            </w:r>
          </w:p>
        </w:tc>
        <w:tc>
          <w:tcPr>
            <w:tcW w:w="2480" w:type="dxa"/>
            <w:tcBorders>
              <w:top w:val="single" w:sz="4" w:space="0" w:color="auto"/>
              <w:bottom w:val="single" w:sz="4" w:space="0" w:color="auto"/>
            </w:tcBorders>
            <w:noWrap/>
          </w:tcPr>
          <w:p w14:paraId="5FDE6EC6" w14:textId="77777777" w:rsidR="00B57442" w:rsidRPr="008F31B2" w:rsidRDefault="00B57442" w:rsidP="008F31B2"/>
        </w:tc>
      </w:tr>
    </w:tbl>
    <w:p w14:paraId="5A1510A4" w14:textId="77777777" w:rsidR="00B57442" w:rsidRPr="008F31B2" w:rsidRDefault="00B57442" w:rsidP="008F31B2"/>
    <w:p w14:paraId="752C3F5D" w14:textId="77777777" w:rsidR="00B57442" w:rsidRPr="008F31B2" w:rsidRDefault="00B57442" w:rsidP="008F31B2">
      <w:r w:rsidRPr="008F31B2">
        <w:t>Undertegnede er indforstået med:</w:t>
      </w:r>
    </w:p>
    <w:p w14:paraId="5875DA68" w14:textId="77777777" w:rsidR="00B57442" w:rsidRPr="008F31B2" w:rsidRDefault="00B57442" w:rsidP="008F31B2">
      <w:pPr>
        <w:pStyle w:val="Listeafsnit"/>
        <w:numPr>
          <w:ilvl w:val="0"/>
          <w:numId w:val="4"/>
        </w:numPr>
      </w:pPr>
      <w:r w:rsidRPr="008F31B2">
        <w:t>At overholde klubbens ordensregler</w:t>
      </w:r>
    </w:p>
    <w:p w14:paraId="3D87C02E" w14:textId="77777777" w:rsidR="00B57442" w:rsidRPr="008F31B2" w:rsidRDefault="00B57442" w:rsidP="008F31B2">
      <w:pPr>
        <w:pStyle w:val="Listeafsnit"/>
        <w:numPr>
          <w:ilvl w:val="0"/>
          <w:numId w:val="4"/>
        </w:numPr>
      </w:pPr>
      <w:r w:rsidRPr="008F31B2">
        <w:t>At træningen sker på eget ansvar</w:t>
      </w:r>
    </w:p>
    <w:p w14:paraId="1BE4860C" w14:textId="77777777" w:rsidR="00B57442" w:rsidRPr="008F31B2" w:rsidRDefault="00B57442" w:rsidP="008F31B2">
      <w:pPr>
        <w:pStyle w:val="Listeafsnit"/>
        <w:numPr>
          <w:ilvl w:val="0"/>
          <w:numId w:val="4"/>
        </w:numPr>
      </w:pPr>
      <w:r w:rsidRPr="008F31B2">
        <w:t>At trænere og elever ikke kan drages til ansvar for skader, som kan opstå</w:t>
      </w:r>
    </w:p>
    <w:p w14:paraId="2D5E5FA6" w14:textId="21982E1E" w:rsidR="00B57442" w:rsidRPr="008F31B2" w:rsidRDefault="00B57442" w:rsidP="008F31B2">
      <w:pPr>
        <w:pStyle w:val="Listeafsnit"/>
        <w:numPr>
          <w:ilvl w:val="0"/>
          <w:numId w:val="4"/>
        </w:numPr>
      </w:pPr>
      <w:r w:rsidRPr="008F31B2">
        <w:t xml:space="preserve">At medlemmer selv er ansvarlige for at indbetale kontingent rettidigt </w:t>
      </w:r>
    </w:p>
    <w:p w14:paraId="188830A2" w14:textId="77777777" w:rsidR="00B57442" w:rsidRPr="008F31B2" w:rsidRDefault="00B57442" w:rsidP="008F31B2">
      <w:pPr>
        <w:pStyle w:val="Listeafsnit"/>
        <w:numPr>
          <w:ilvl w:val="0"/>
          <w:numId w:val="4"/>
        </w:numPr>
      </w:pPr>
      <w:r w:rsidRPr="008F31B2">
        <w:t>At indbetalt kontingent ikke tilbagebetales</w:t>
      </w:r>
    </w:p>
    <w:p w14:paraId="3BBE7BB6" w14:textId="77777777" w:rsidR="00B57442" w:rsidRPr="008F31B2" w:rsidRDefault="00B57442" w:rsidP="008F31B2"/>
    <w:p w14:paraId="159CCC30" w14:textId="77777777" w:rsidR="00B57442" w:rsidRPr="008F31B2" w:rsidRDefault="00B57442" w:rsidP="008F31B2">
      <w:r w:rsidRPr="008F31B2">
        <w:t xml:space="preserve">Husk vellignende billede i pasfotostørrelse til tavlen i </w:t>
      </w:r>
      <w:proofErr w:type="spellStart"/>
      <w:r w:rsidRPr="008F31B2">
        <w:t>dojoen</w:t>
      </w:r>
      <w:proofErr w:type="spellEnd"/>
    </w:p>
    <w:p w14:paraId="545B9E48" w14:textId="77777777" w:rsidR="00B57442" w:rsidRPr="008F31B2" w:rsidRDefault="00B57442" w:rsidP="008F31B2"/>
    <w:p w14:paraId="59D416E2" w14:textId="42566C60" w:rsidR="00B57442" w:rsidRPr="008F31B2" w:rsidRDefault="00B57442" w:rsidP="008F31B2">
      <w:r w:rsidRPr="008F31B2">
        <w:t>Roskilde den: ___/___/________Underskrift:________________________________________________</w:t>
      </w:r>
    </w:p>
    <w:p w14:paraId="7041CE48" w14:textId="77777777" w:rsidR="00B57442" w:rsidRPr="008F31B2" w:rsidRDefault="00B57442" w:rsidP="008F31B2"/>
    <w:p w14:paraId="27938875" w14:textId="77777777" w:rsidR="00B57442" w:rsidRPr="008F31B2" w:rsidRDefault="00B57442" w:rsidP="008F31B2">
      <w:r w:rsidRPr="008F31B2">
        <w:drawing>
          <wp:inline distT="0" distB="0" distL="0" distR="0" wp14:anchorId="2DE98137" wp14:editId="720EE1EF">
            <wp:extent cx="154940" cy="137795"/>
            <wp:effectExtent l="0" t="0" r="0" b="0"/>
            <wp:docPr id="2" name="Billede 2"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r w:rsidRPr="008F31B2">
        <w:tab/>
      </w:r>
      <w:r w:rsidRPr="008F31B2">
        <w:drawing>
          <wp:inline distT="0" distB="0" distL="0" distR="0" wp14:anchorId="3FFE8E8D" wp14:editId="23AF9376">
            <wp:extent cx="154940" cy="137795"/>
            <wp:effectExtent l="0" t="0" r="0" b="0"/>
            <wp:docPr id="3" name="Billede 3"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r w:rsidRPr="008F31B2">
        <w:tab/>
      </w:r>
      <w:r w:rsidRPr="008F31B2">
        <w:drawing>
          <wp:inline distT="0" distB="0" distL="0" distR="0" wp14:anchorId="21B8E059" wp14:editId="4C837EF0">
            <wp:extent cx="154940" cy="137795"/>
            <wp:effectExtent l="0" t="0" r="0" b="0"/>
            <wp:docPr id="4" name="Billede 4"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r w:rsidRPr="008F31B2">
        <w:tab/>
      </w:r>
      <w:r w:rsidRPr="008F31B2">
        <w:drawing>
          <wp:inline distT="0" distB="0" distL="0" distR="0" wp14:anchorId="6BA99766" wp14:editId="64221891">
            <wp:extent cx="154940" cy="137795"/>
            <wp:effectExtent l="0" t="0" r="0" b="0"/>
            <wp:docPr id="5" name="Billede 5"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r w:rsidRPr="008F31B2">
        <w:tab/>
      </w:r>
      <w:r w:rsidRPr="008F31B2">
        <w:drawing>
          <wp:inline distT="0" distB="0" distL="0" distR="0" wp14:anchorId="0B155DE7" wp14:editId="4DC0179F">
            <wp:extent cx="154940" cy="137795"/>
            <wp:effectExtent l="0" t="0" r="0" b="0"/>
            <wp:docPr id="6" name="Billede 6"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r w:rsidRPr="008F31B2">
        <w:tab/>
      </w:r>
      <w:r w:rsidRPr="008F31B2">
        <w:drawing>
          <wp:inline distT="0" distB="0" distL="0" distR="0" wp14:anchorId="5D570B26" wp14:editId="6F538938">
            <wp:extent cx="154940" cy="137795"/>
            <wp:effectExtent l="0" t="0" r="0" b="0"/>
            <wp:docPr id="7" name="Billede 7"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r w:rsidRPr="008F31B2">
        <w:tab/>
      </w:r>
      <w:r w:rsidRPr="008F31B2">
        <w:drawing>
          <wp:inline distT="0" distB="0" distL="0" distR="0" wp14:anchorId="72C41011" wp14:editId="66A95D93">
            <wp:extent cx="154940" cy="137795"/>
            <wp:effectExtent l="0" t="0" r="0" b="0"/>
            <wp:docPr id="8" name="Billede 8"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r w:rsidRPr="008F31B2">
        <w:tab/>
      </w:r>
      <w:r w:rsidRPr="008F31B2">
        <w:drawing>
          <wp:inline distT="0" distB="0" distL="0" distR="0" wp14:anchorId="0A77C4EB" wp14:editId="2FCA3028">
            <wp:extent cx="154940" cy="137795"/>
            <wp:effectExtent l="0" t="0" r="0" b="0"/>
            <wp:docPr id="15" name="Billede 15" descr="cXc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Xci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 cy="137795"/>
                    </a:xfrm>
                    <a:prstGeom prst="rect">
                      <a:avLst/>
                    </a:prstGeom>
                    <a:noFill/>
                    <a:ln>
                      <a:noFill/>
                    </a:ln>
                  </pic:spPr>
                </pic:pic>
              </a:graphicData>
            </a:graphic>
          </wp:inline>
        </w:drawing>
      </w:r>
      <w:r w:rsidRPr="008F31B2">
        <w:t>-------------</w:t>
      </w:r>
    </w:p>
    <w:p w14:paraId="6D076DFC" w14:textId="77777777" w:rsidR="00B57442" w:rsidRPr="008F31B2" w:rsidRDefault="00B57442" w:rsidP="008F31B2">
      <w:pPr>
        <w:rPr>
          <w:b/>
          <w:bCs/>
        </w:rPr>
      </w:pPr>
      <w:r w:rsidRPr="008F31B2">
        <w:rPr>
          <w:b/>
          <w:bCs/>
        </w:rPr>
        <w:t>Afriv og gem hjemme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1169"/>
        <w:gridCol w:w="2010"/>
        <w:gridCol w:w="282"/>
        <w:gridCol w:w="5721"/>
      </w:tblGrid>
      <w:tr w:rsidR="00B57442" w:rsidRPr="008F31B2" w14:paraId="66E0B8D9" w14:textId="77777777" w:rsidTr="00B57442">
        <w:tc>
          <w:tcPr>
            <w:tcW w:w="1284" w:type="dxa"/>
          </w:tcPr>
          <w:p w14:paraId="6C72DF2C" w14:textId="77777777" w:rsidR="00B57442" w:rsidRPr="008F31B2" w:rsidRDefault="00B57442" w:rsidP="008F31B2">
            <w:pPr>
              <w:rPr>
                <w:b/>
                <w:bCs/>
              </w:rPr>
            </w:pPr>
            <w:r w:rsidRPr="008F31B2">
              <w:rPr>
                <w:b/>
                <w:bCs/>
              </w:rPr>
              <w:t>Kontingent</w:t>
            </w:r>
          </w:p>
        </w:tc>
        <w:tc>
          <w:tcPr>
            <w:tcW w:w="1169" w:type="dxa"/>
          </w:tcPr>
          <w:p w14:paraId="0DE87AE5" w14:textId="77777777" w:rsidR="00B57442" w:rsidRPr="008F31B2" w:rsidRDefault="00B57442" w:rsidP="008F31B2">
            <w:r w:rsidRPr="008F31B2">
              <w:t>7 - 14 år</w:t>
            </w:r>
          </w:p>
        </w:tc>
        <w:tc>
          <w:tcPr>
            <w:tcW w:w="2010" w:type="dxa"/>
            <w:tcBorders>
              <w:right w:val="single" w:sz="4" w:space="0" w:color="auto"/>
            </w:tcBorders>
          </w:tcPr>
          <w:p w14:paraId="2ABF69DA" w14:textId="77777777" w:rsidR="00B57442" w:rsidRPr="008F31B2" w:rsidRDefault="00B57442" w:rsidP="008F31B2">
            <w:r w:rsidRPr="008F31B2">
              <w:t>300,- pr. kvartal</w:t>
            </w:r>
          </w:p>
        </w:tc>
        <w:tc>
          <w:tcPr>
            <w:tcW w:w="282" w:type="dxa"/>
            <w:tcBorders>
              <w:left w:val="single" w:sz="4" w:space="0" w:color="auto"/>
            </w:tcBorders>
          </w:tcPr>
          <w:p w14:paraId="0C4C8EB0" w14:textId="77777777" w:rsidR="00B57442" w:rsidRPr="008F31B2" w:rsidRDefault="00B57442" w:rsidP="008F31B2"/>
        </w:tc>
        <w:tc>
          <w:tcPr>
            <w:tcW w:w="5721" w:type="dxa"/>
          </w:tcPr>
          <w:p w14:paraId="700ABC25" w14:textId="77777777" w:rsidR="00B57442" w:rsidRPr="008F31B2" w:rsidRDefault="00B57442" w:rsidP="008F31B2">
            <w:r w:rsidRPr="008F31B2">
              <w:t>Kontingentet skal indbetales hver den 1. i kvartalet</w:t>
            </w:r>
          </w:p>
        </w:tc>
      </w:tr>
      <w:tr w:rsidR="00B57442" w:rsidRPr="008F31B2" w14:paraId="5166A7E0" w14:textId="77777777" w:rsidTr="00B57442">
        <w:tc>
          <w:tcPr>
            <w:tcW w:w="1284" w:type="dxa"/>
          </w:tcPr>
          <w:p w14:paraId="56203BC4" w14:textId="77777777" w:rsidR="00B57442" w:rsidRPr="008F31B2" w:rsidRDefault="00B57442" w:rsidP="008F31B2"/>
        </w:tc>
        <w:tc>
          <w:tcPr>
            <w:tcW w:w="1169" w:type="dxa"/>
          </w:tcPr>
          <w:p w14:paraId="2DA1AD5D" w14:textId="77777777" w:rsidR="00B57442" w:rsidRPr="008F31B2" w:rsidRDefault="00B57442" w:rsidP="008F31B2">
            <w:r w:rsidRPr="008F31B2">
              <w:t>15 - 24 år</w:t>
            </w:r>
          </w:p>
        </w:tc>
        <w:tc>
          <w:tcPr>
            <w:tcW w:w="2010" w:type="dxa"/>
            <w:tcBorders>
              <w:right w:val="single" w:sz="4" w:space="0" w:color="auto"/>
            </w:tcBorders>
          </w:tcPr>
          <w:p w14:paraId="2E84967D" w14:textId="77777777" w:rsidR="00B57442" w:rsidRPr="008F31B2" w:rsidRDefault="00B57442" w:rsidP="008F31B2">
            <w:r w:rsidRPr="008F31B2">
              <w:t>450,- pr. kvartal</w:t>
            </w:r>
          </w:p>
        </w:tc>
        <w:tc>
          <w:tcPr>
            <w:tcW w:w="282" w:type="dxa"/>
            <w:tcBorders>
              <w:left w:val="single" w:sz="4" w:space="0" w:color="auto"/>
            </w:tcBorders>
          </w:tcPr>
          <w:p w14:paraId="2F8DFAC0" w14:textId="77777777" w:rsidR="00B57442" w:rsidRPr="008F31B2" w:rsidRDefault="00B57442" w:rsidP="008F31B2"/>
        </w:tc>
        <w:tc>
          <w:tcPr>
            <w:tcW w:w="5721" w:type="dxa"/>
          </w:tcPr>
          <w:p w14:paraId="74D95A35" w14:textId="77777777" w:rsidR="00B57442" w:rsidRPr="008F31B2" w:rsidRDefault="00B57442" w:rsidP="008F31B2">
            <w:proofErr w:type="spellStart"/>
            <w:r w:rsidRPr="008F31B2">
              <w:t>Regnr</w:t>
            </w:r>
            <w:proofErr w:type="spellEnd"/>
            <w:r w:rsidRPr="008F31B2">
              <w:t xml:space="preserve">. 2905 (Nordea) </w:t>
            </w:r>
            <w:proofErr w:type="spellStart"/>
            <w:r w:rsidRPr="008F31B2">
              <w:t>Kontonr</w:t>
            </w:r>
            <w:proofErr w:type="spellEnd"/>
            <w:r w:rsidRPr="008F31B2">
              <w:t>. 2551663828</w:t>
            </w:r>
          </w:p>
        </w:tc>
      </w:tr>
      <w:tr w:rsidR="00B57442" w:rsidRPr="008F31B2" w14:paraId="1A05DD9A" w14:textId="77777777" w:rsidTr="00B57442">
        <w:tc>
          <w:tcPr>
            <w:tcW w:w="1284" w:type="dxa"/>
          </w:tcPr>
          <w:p w14:paraId="6A4329B1" w14:textId="77777777" w:rsidR="00B57442" w:rsidRPr="008F31B2" w:rsidRDefault="00B57442" w:rsidP="008F31B2"/>
        </w:tc>
        <w:tc>
          <w:tcPr>
            <w:tcW w:w="1169" w:type="dxa"/>
          </w:tcPr>
          <w:p w14:paraId="2DA36C07" w14:textId="77777777" w:rsidR="00B57442" w:rsidRPr="008F31B2" w:rsidRDefault="00B57442" w:rsidP="008F31B2">
            <w:r w:rsidRPr="008F31B2">
              <w:t>25 år -</w:t>
            </w:r>
          </w:p>
        </w:tc>
        <w:tc>
          <w:tcPr>
            <w:tcW w:w="2010" w:type="dxa"/>
            <w:tcBorders>
              <w:right w:val="single" w:sz="4" w:space="0" w:color="auto"/>
            </w:tcBorders>
          </w:tcPr>
          <w:p w14:paraId="717424A1" w14:textId="77777777" w:rsidR="00B57442" w:rsidRPr="008F31B2" w:rsidRDefault="00B57442" w:rsidP="008F31B2">
            <w:r w:rsidRPr="008F31B2">
              <w:t>900,- pr. kvartal</w:t>
            </w:r>
          </w:p>
        </w:tc>
        <w:tc>
          <w:tcPr>
            <w:tcW w:w="282" w:type="dxa"/>
            <w:tcBorders>
              <w:left w:val="single" w:sz="4" w:space="0" w:color="auto"/>
            </w:tcBorders>
          </w:tcPr>
          <w:p w14:paraId="0FAE1766" w14:textId="77777777" w:rsidR="00B57442" w:rsidRPr="008F31B2" w:rsidRDefault="00B57442" w:rsidP="008F31B2"/>
        </w:tc>
        <w:tc>
          <w:tcPr>
            <w:tcW w:w="5721" w:type="dxa"/>
          </w:tcPr>
          <w:p w14:paraId="24C44E8B" w14:textId="77777777" w:rsidR="00B57442" w:rsidRPr="008F31B2" w:rsidRDefault="00B57442" w:rsidP="008F31B2">
            <w:r w:rsidRPr="008F31B2">
              <w:t>Skriv hvem der indbetaler og hvad der betales for.</w:t>
            </w:r>
          </w:p>
        </w:tc>
      </w:tr>
    </w:tbl>
    <w:p w14:paraId="6BB798EC" w14:textId="77777777" w:rsidR="00B57442" w:rsidRPr="008F31B2" w:rsidRDefault="00B57442" w:rsidP="008F31B2"/>
    <w:p w14:paraId="7D728872" w14:textId="3489C7FF" w:rsidR="00B57442" w:rsidRPr="008F31B2" w:rsidRDefault="00B57442" w:rsidP="008F31B2">
      <w:pPr>
        <w:rPr>
          <w:b/>
          <w:bCs/>
        </w:rPr>
      </w:pPr>
      <w:r w:rsidRPr="008F31B2">
        <w:rPr>
          <w:b/>
          <w:bCs/>
        </w:rPr>
        <w:t>NB: Klubbens kasserer opbevarer oplysninger om dig:</w:t>
      </w:r>
    </w:p>
    <w:p w14:paraId="24CA4E71" w14:textId="3586FF96" w:rsidR="00B57442" w:rsidRPr="008F31B2" w:rsidRDefault="00B57442" w:rsidP="008F31B2">
      <w:pPr>
        <w:pStyle w:val="Listeafsnit"/>
        <w:numPr>
          <w:ilvl w:val="0"/>
          <w:numId w:val="5"/>
        </w:numPr>
      </w:pPr>
      <w:r w:rsidRPr="008F31B2">
        <w:t>Dine oplysninger på indmeldelsesblanketten registreres elektronisk. De opbevares indtil udløbet af kalenderåret efter vi noterer din evt. udtrædelse af klubben. Det gør vi af hensyn til klubbens medlemsadministration samt årlig opgørelse til Roskilde kommune om antallet af medlemmer under</w:t>
      </w:r>
      <w:r w:rsidR="008F31B2">
        <w:t xml:space="preserve"> </w:t>
      </w:r>
      <w:r w:rsidRPr="008F31B2">
        <w:t>/</w:t>
      </w:r>
      <w:r w:rsidR="008F31B2">
        <w:t xml:space="preserve"> </w:t>
      </w:r>
      <w:r w:rsidRPr="008F31B2">
        <w:t>over 25 år</w:t>
      </w:r>
      <w:r w:rsidR="008F31B2">
        <w:t>,</w:t>
      </w:r>
      <w:r w:rsidRPr="008F31B2">
        <w:t xml:space="preserve"> som er bosiddende indenfor</w:t>
      </w:r>
      <w:r w:rsidR="008F31B2">
        <w:t xml:space="preserve"> </w:t>
      </w:r>
      <w:r w:rsidRPr="008F31B2">
        <w:t>/</w:t>
      </w:r>
      <w:r w:rsidR="008F31B2">
        <w:t xml:space="preserve"> </w:t>
      </w:r>
      <w:r w:rsidRPr="008F31B2">
        <w:t>udenfor kommunen. Vi videregiver ikke personlige oplysninger til kommunen.</w:t>
      </w:r>
    </w:p>
    <w:p w14:paraId="09D3A1AB" w14:textId="0FD1AD3F" w:rsidR="00B57442" w:rsidRDefault="00B57442" w:rsidP="008F31B2">
      <w:pPr>
        <w:pStyle w:val="Listeafsnit"/>
        <w:numPr>
          <w:ilvl w:val="0"/>
          <w:numId w:val="5"/>
        </w:numPr>
      </w:pPr>
      <w:r w:rsidRPr="008F31B2">
        <w:t>Hvis du er gradueret, opbevarer vi derudover fortløbende dit navn, fødselsdato og datoer for graduering. Vi gør det for at kunne hjælpe dig med at bekræfte din anciennitet, hvis du efter en ev</w:t>
      </w:r>
      <w:r w:rsidR="008F31B2">
        <w:t>entuel</w:t>
      </w:r>
      <w:r w:rsidRPr="008F31B2">
        <w:t xml:space="preserve"> pause fra aikido </w:t>
      </w:r>
      <w:r w:rsidR="008F31B2">
        <w:t xml:space="preserve">atter </w:t>
      </w:r>
      <w:r w:rsidRPr="008F31B2">
        <w:t>ønsker</w:t>
      </w:r>
      <w:r w:rsidR="008F31B2" w:rsidRPr="008F31B2">
        <w:t xml:space="preserve"> </w:t>
      </w:r>
      <w:r w:rsidRPr="008F31B2">
        <w:t xml:space="preserve">at starte i Roskilde Aikido Klub eller andre danske aikidoklubber. Du kan i givet fald kontakte kassereren. </w:t>
      </w:r>
      <w:r w:rsidR="008F31B2">
        <w:t>Klubben</w:t>
      </w:r>
      <w:r w:rsidRPr="008F31B2">
        <w:t xml:space="preserve"> </w:t>
      </w:r>
      <w:r w:rsidR="008F31B2" w:rsidRPr="008F31B2">
        <w:t>videregiver</w:t>
      </w:r>
      <w:r w:rsidRPr="008F31B2">
        <w:t xml:space="preserve"> ikke dine oplysninger.</w:t>
      </w:r>
    </w:p>
    <w:p w14:paraId="79F0097F" w14:textId="77777777" w:rsidR="00031F99" w:rsidRDefault="00031F99" w:rsidP="00031F99">
      <w:pPr>
        <w:pStyle w:val="Listeafsnit"/>
      </w:pPr>
    </w:p>
    <w:p w14:paraId="28DF7AD7" w14:textId="08A95583" w:rsidR="008F31B2" w:rsidRDefault="008F31B2" w:rsidP="008F31B2">
      <w:r w:rsidRPr="008F31B2">
        <w:rPr>
          <w:b/>
          <w:bCs/>
        </w:rPr>
        <w:t>Spørgsmål</w:t>
      </w:r>
      <w:r w:rsidRPr="008F31B2">
        <w:t xml:space="preserve">? Kontakt klubbens kasserer: Dorthe Poulsen MacKay, 50 440 50 17 / dorthe@mackay.dk </w:t>
      </w:r>
    </w:p>
    <w:p w14:paraId="6342262E" w14:textId="77777777" w:rsidR="00031F99" w:rsidRPr="008F31B2" w:rsidRDefault="00031F99" w:rsidP="008F31B2"/>
    <w:p w14:paraId="0E340E3B" w14:textId="6592F22C" w:rsidR="008F31B2" w:rsidRPr="008F31B2" w:rsidRDefault="008F31B2" w:rsidP="008F31B2">
      <w:pPr>
        <w:jc w:val="center"/>
        <w:rPr>
          <w:b/>
          <w:bCs/>
          <w:i/>
          <w:iCs/>
        </w:rPr>
      </w:pPr>
      <w:r w:rsidRPr="008F31B2">
        <w:rPr>
          <w:b/>
          <w:bCs/>
          <w:i/>
          <w:iCs/>
        </w:rPr>
        <w:t>Få nyheder om klubben ved at melde dig ind i Facebook-gruppen Roskilde Aikido Klub</w:t>
      </w:r>
    </w:p>
    <w:p w14:paraId="417A5C4F" w14:textId="7E12A481" w:rsidR="008F31B2" w:rsidRPr="008F31B2" w:rsidRDefault="008F31B2" w:rsidP="008F31B2">
      <w:pPr>
        <w:jc w:val="center"/>
        <w:rPr>
          <w:b/>
          <w:bCs/>
          <w:i/>
          <w:iCs/>
        </w:rPr>
      </w:pPr>
      <w:r w:rsidRPr="008F31B2">
        <w:rPr>
          <w:b/>
          <w:bCs/>
          <w:i/>
          <w:iCs/>
        </w:rPr>
        <w:t xml:space="preserve">Roskilde Aikido Klub • Industrivej 44B • </w:t>
      </w:r>
      <w:hyperlink r:id="rId8" w:history="1">
        <w:r w:rsidRPr="008F31B2">
          <w:rPr>
            <w:rStyle w:val="Hyperlink"/>
            <w:b/>
            <w:bCs/>
            <w:i/>
            <w:iCs/>
          </w:rPr>
          <w:t>aikido@mackay.dk</w:t>
        </w:r>
      </w:hyperlink>
      <w:r w:rsidRPr="008F31B2">
        <w:rPr>
          <w:b/>
          <w:bCs/>
          <w:i/>
          <w:iCs/>
        </w:rPr>
        <w:t xml:space="preserve"> • </w:t>
      </w:r>
      <w:hyperlink r:id="rId9" w:history="1">
        <w:r w:rsidRPr="008F31B2">
          <w:rPr>
            <w:rStyle w:val="Hyperlink"/>
            <w:b/>
            <w:bCs/>
            <w:i/>
            <w:iCs/>
          </w:rPr>
          <w:t>www.roskildeaikidoklub.dk</w:t>
        </w:r>
      </w:hyperlink>
    </w:p>
    <w:sectPr w:rsidR="008F31B2" w:rsidRPr="008F31B2" w:rsidSect="00B5744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A9EF" w14:textId="77777777" w:rsidR="006F3863" w:rsidRDefault="006F3863" w:rsidP="00B57442">
      <w:pPr>
        <w:spacing w:after="0" w:line="240" w:lineRule="auto"/>
      </w:pPr>
      <w:r>
        <w:separator/>
      </w:r>
    </w:p>
  </w:endnote>
  <w:endnote w:type="continuationSeparator" w:id="0">
    <w:p w14:paraId="45DF1AD0" w14:textId="77777777" w:rsidR="006F3863" w:rsidRDefault="006F3863" w:rsidP="00B5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7C7E" w14:textId="77777777" w:rsidR="006F3863" w:rsidRDefault="006F3863" w:rsidP="00B57442">
      <w:pPr>
        <w:spacing w:after="0" w:line="240" w:lineRule="auto"/>
      </w:pPr>
      <w:r>
        <w:separator/>
      </w:r>
    </w:p>
  </w:footnote>
  <w:footnote w:type="continuationSeparator" w:id="0">
    <w:p w14:paraId="170D2CB1" w14:textId="77777777" w:rsidR="006F3863" w:rsidRDefault="006F3863" w:rsidP="00B5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C92F" w14:textId="3944FAF0" w:rsidR="00B57442" w:rsidRDefault="00B57442">
    <w:pPr>
      <w:pStyle w:val="Sidehoved"/>
    </w:pPr>
    <w:r>
      <w:rPr>
        <w:noProof/>
      </w:rPr>
      <w:drawing>
        <wp:inline distT="0" distB="0" distL="0" distR="0" wp14:anchorId="54DF363F" wp14:editId="1230FBD6">
          <wp:extent cx="5087112" cy="1399032"/>
          <wp:effectExtent l="0" t="0" r="0" b="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087112" cy="1399032"/>
                  </a:xfrm>
                  <a:prstGeom prst="rect">
                    <a:avLst/>
                  </a:prstGeom>
                </pic:spPr>
              </pic:pic>
            </a:graphicData>
          </a:graphic>
        </wp:inline>
      </w:drawing>
    </w:r>
  </w:p>
  <w:p w14:paraId="265BABA5" w14:textId="55D8DD86" w:rsidR="00B57442" w:rsidRDefault="00B57442" w:rsidP="00B57442">
    <w:pPr>
      <w:pStyle w:val="Titel"/>
      <w:tabs>
        <w:tab w:val="left" w:pos="1985"/>
      </w:tabs>
    </w:pPr>
    <w:r>
      <w:tab/>
      <w:t>Indmeldelsesblanket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C68"/>
    <w:multiLevelType w:val="hybridMultilevel"/>
    <w:tmpl w:val="6CE27E40"/>
    <w:lvl w:ilvl="0" w:tplc="04060001">
      <w:start w:val="1"/>
      <w:numFmt w:val="bullet"/>
      <w:lvlText w:val=""/>
      <w:lvlJc w:val="left"/>
      <w:pPr>
        <w:ind w:left="588"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6879A1"/>
    <w:multiLevelType w:val="hybridMultilevel"/>
    <w:tmpl w:val="CF686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700459"/>
    <w:multiLevelType w:val="hybridMultilevel"/>
    <w:tmpl w:val="1036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0B7681"/>
    <w:multiLevelType w:val="hybridMultilevel"/>
    <w:tmpl w:val="1B18C850"/>
    <w:lvl w:ilvl="0" w:tplc="F6E410E8">
      <w:start w:val="7"/>
      <w:numFmt w:val="bullet"/>
      <w:lvlText w:val="-"/>
      <w:lvlJc w:val="left"/>
      <w:pPr>
        <w:ind w:left="588" w:hanging="360"/>
      </w:pPr>
      <w:rPr>
        <w:rFonts w:ascii="Arial" w:eastAsia="Calibri" w:hAnsi="Arial" w:cs="Arial" w:hint="default"/>
      </w:rPr>
    </w:lvl>
    <w:lvl w:ilvl="1" w:tplc="04060003" w:tentative="1">
      <w:start w:val="1"/>
      <w:numFmt w:val="bullet"/>
      <w:lvlText w:val="o"/>
      <w:lvlJc w:val="left"/>
      <w:pPr>
        <w:ind w:left="1308" w:hanging="360"/>
      </w:pPr>
      <w:rPr>
        <w:rFonts w:ascii="Courier New" w:hAnsi="Courier New" w:cs="Courier New" w:hint="default"/>
      </w:rPr>
    </w:lvl>
    <w:lvl w:ilvl="2" w:tplc="04060005" w:tentative="1">
      <w:start w:val="1"/>
      <w:numFmt w:val="bullet"/>
      <w:lvlText w:val=""/>
      <w:lvlJc w:val="left"/>
      <w:pPr>
        <w:ind w:left="2028" w:hanging="360"/>
      </w:pPr>
      <w:rPr>
        <w:rFonts w:ascii="Wingdings" w:hAnsi="Wingdings" w:hint="default"/>
      </w:rPr>
    </w:lvl>
    <w:lvl w:ilvl="3" w:tplc="04060001" w:tentative="1">
      <w:start w:val="1"/>
      <w:numFmt w:val="bullet"/>
      <w:lvlText w:val=""/>
      <w:lvlJc w:val="left"/>
      <w:pPr>
        <w:ind w:left="2748" w:hanging="360"/>
      </w:pPr>
      <w:rPr>
        <w:rFonts w:ascii="Symbol" w:hAnsi="Symbol" w:hint="default"/>
      </w:rPr>
    </w:lvl>
    <w:lvl w:ilvl="4" w:tplc="04060003" w:tentative="1">
      <w:start w:val="1"/>
      <w:numFmt w:val="bullet"/>
      <w:lvlText w:val="o"/>
      <w:lvlJc w:val="left"/>
      <w:pPr>
        <w:ind w:left="3468" w:hanging="360"/>
      </w:pPr>
      <w:rPr>
        <w:rFonts w:ascii="Courier New" w:hAnsi="Courier New" w:cs="Courier New" w:hint="default"/>
      </w:rPr>
    </w:lvl>
    <w:lvl w:ilvl="5" w:tplc="04060005" w:tentative="1">
      <w:start w:val="1"/>
      <w:numFmt w:val="bullet"/>
      <w:lvlText w:val=""/>
      <w:lvlJc w:val="left"/>
      <w:pPr>
        <w:ind w:left="4188" w:hanging="360"/>
      </w:pPr>
      <w:rPr>
        <w:rFonts w:ascii="Wingdings" w:hAnsi="Wingdings" w:hint="default"/>
      </w:rPr>
    </w:lvl>
    <w:lvl w:ilvl="6" w:tplc="04060001" w:tentative="1">
      <w:start w:val="1"/>
      <w:numFmt w:val="bullet"/>
      <w:lvlText w:val=""/>
      <w:lvlJc w:val="left"/>
      <w:pPr>
        <w:ind w:left="4908" w:hanging="360"/>
      </w:pPr>
      <w:rPr>
        <w:rFonts w:ascii="Symbol" w:hAnsi="Symbol" w:hint="default"/>
      </w:rPr>
    </w:lvl>
    <w:lvl w:ilvl="7" w:tplc="04060003" w:tentative="1">
      <w:start w:val="1"/>
      <w:numFmt w:val="bullet"/>
      <w:lvlText w:val="o"/>
      <w:lvlJc w:val="left"/>
      <w:pPr>
        <w:ind w:left="5628" w:hanging="360"/>
      </w:pPr>
      <w:rPr>
        <w:rFonts w:ascii="Courier New" w:hAnsi="Courier New" w:cs="Courier New" w:hint="default"/>
      </w:rPr>
    </w:lvl>
    <w:lvl w:ilvl="8" w:tplc="04060005" w:tentative="1">
      <w:start w:val="1"/>
      <w:numFmt w:val="bullet"/>
      <w:lvlText w:val=""/>
      <w:lvlJc w:val="left"/>
      <w:pPr>
        <w:ind w:left="6348" w:hanging="360"/>
      </w:pPr>
      <w:rPr>
        <w:rFonts w:ascii="Wingdings" w:hAnsi="Wingdings" w:hint="default"/>
      </w:rPr>
    </w:lvl>
  </w:abstractNum>
  <w:abstractNum w:abstractNumId="4" w15:restartNumberingAfterBreak="0">
    <w:nsid w:val="7D2B411C"/>
    <w:multiLevelType w:val="hybridMultilevel"/>
    <w:tmpl w:val="26DAE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2"/>
    <w:rsid w:val="00031F99"/>
    <w:rsid w:val="0067436D"/>
    <w:rsid w:val="006F3863"/>
    <w:rsid w:val="008F31B2"/>
    <w:rsid w:val="00B574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06F5"/>
  <w15:chartTrackingRefBased/>
  <w15:docId w15:val="{F053F69D-E199-4CBE-910E-4CB9D615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574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7442"/>
  </w:style>
  <w:style w:type="paragraph" w:styleId="Sidefod">
    <w:name w:val="footer"/>
    <w:basedOn w:val="Normal"/>
    <w:link w:val="SidefodTegn"/>
    <w:uiPriority w:val="99"/>
    <w:unhideWhenUsed/>
    <w:rsid w:val="00B574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7442"/>
  </w:style>
  <w:style w:type="paragraph" w:styleId="Titel">
    <w:name w:val="Title"/>
    <w:basedOn w:val="Normal"/>
    <w:next w:val="Normal"/>
    <w:link w:val="TitelTegn"/>
    <w:uiPriority w:val="10"/>
    <w:qFormat/>
    <w:rsid w:val="00B574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57442"/>
    <w:rPr>
      <w:rFonts w:asciiTheme="majorHAnsi" w:eastAsiaTheme="majorEastAsia" w:hAnsiTheme="majorHAnsi" w:cstheme="majorBidi"/>
      <w:spacing w:val="-10"/>
      <w:kern w:val="28"/>
      <w:sz w:val="56"/>
      <w:szCs w:val="56"/>
    </w:rPr>
  </w:style>
  <w:style w:type="table" w:styleId="Tabel-Gitter">
    <w:name w:val="Table Grid"/>
    <w:basedOn w:val="Tabel-Normal"/>
    <w:uiPriority w:val="59"/>
    <w:rsid w:val="00B57442"/>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72"/>
    <w:qFormat/>
    <w:rsid w:val="008F31B2"/>
    <w:pPr>
      <w:widowControl w:val="0"/>
      <w:wordWrap w:val="0"/>
      <w:spacing w:after="0" w:line="240" w:lineRule="auto"/>
      <w:ind w:left="720"/>
      <w:contextualSpacing/>
    </w:pPr>
    <w:rPr>
      <w:rFonts w:eastAsia="Times New Roman" w:cs="Times New Roman"/>
      <w:sz w:val="20"/>
      <w:szCs w:val="20"/>
      <w:lang w:eastAsia="da-DK"/>
    </w:rPr>
  </w:style>
  <w:style w:type="character" w:styleId="Hyperlink">
    <w:name w:val="Hyperlink"/>
    <w:uiPriority w:val="99"/>
    <w:unhideWhenUsed/>
    <w:rsid w:val="008F31B2"/>
    <w:rPr>
      <w:color w:val="0000FF"/>
      <w:u w:val="single"/>
    </w:rPr>
  </w:style>
  <w:style w:type="character" w:styleId="Ulstomtale">
    <w:name w:val="Unresolved Mention"/>
    <w:basedOn w:val="Standardskrifttypeiafsnit"/>
    <w:uiPriority w:val="99"/>
    <w:semiHidden/>
    <w:unhideWhenUsed/>
    <w:rsid w:val="008F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ido@mackay.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kildeaikidoklu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Poulsen MacKay</dc:creator>
  <cp:keywords/>
  <dc:description/>
  <cp:lastModifiedBy>Dorthe Poulsen MacKay</cp:lastModifiedBy>
  <cp:revision>1</cp:revision>
  <dcterms:created xsi:type="dcterms:W3CDTF">2021-05-16T11:48:00Z</dcterms:created>
  <dcterms:modified xsi:type="dcterms:W3CDTF">2021-05-16T12:17:00Z</dcterms:modified>
</cp:coreProperties>
</file>